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50DB4625" w14:textId="0B238A8A" w:rsidR="003123AA" w:rsidRPr="003123AA" w:rsidRDefault="009C6229" w:rsidP="003123AA">
      <w:pPr>
        <w:jc w:val="center"/>
        <w:rPr>
          <w:color w:val="FF0000"/>
          <w:u w:val="single"/>
        </w:rPr>
      </w:pPr>
      <w:r>
        <w:rPr>
          <w:b/>
          <w:color w:val="FF0000"/>
          <w:sz w:val="28"/>
          <w:szCs w:val="28"/>
        </w:rPr>
        <w:t>MOVIE THERAPY – Usi, benefici ed applicazioni della movie therapy nei bambini e negli adolescenti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2F81B38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F0317">
        <w:t>2</w:t>
      </w:r>
      <w:r w:rsidR="009C6229">
        <w:t>4</w:t>
      </w:r>
    </w:p>
    <w:p w14:paraId="5D0AEADF" w14:textId="49A54C2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F0317" w:rsidRPr="002F0317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19C6BE7B" w14:textId="77777777" w:rsidR="009C6229" w:rsidRDefault="009C6229" w:rsidP="009C6229">
      <w:r>
        <w:t>Il Corso è aperto a:</w:t>
      </w:r>
    </w:p>
    <w:p w14:paraId="78862190" w14:textId="77777777" w:rsidR="009C6229" w:rsidRDefault="009C6229" w:rsidP="009C6229">
      <w:r>
        <w:t>- Laureati in Psicologia;</w:t>
      </w:r>
    </w:p>
    <w:p w14:paraId="4CC289F2" w14:textId="77777777" w:rsidR="009C6229" w:rsidRDefault="009C6229" w:rsidP="009C6229">
      <w:r>
        <w:t>- Laureati in Medicina;</w:t>
      </w:r>
    </w:p>
    <w:p w14:paraId="5E32F3D6" w14:textId="77777777" w:rsidR="009C6229" w:rsidRDefault="009C6229" w:rsidP="009C6229">
      <w:r>
        <w:t>- Laureati in TNPEE;</w:t>
      </w:r>
    </w:p>
    <w:p w14:paraId="63C13A4C" w14:textId="77777777" w:rsidR="009C6229" w:rsidRDefault="009C6229" w:rsidP="009C6229">
      <w:r>
        <w:t>- Laureati in Fisioterapia;</w:t>
      </w:r>
    </w:p>
    <w:p w14:paraId="06E6627C" w14:textId="77777777" w:rsidR="009C6229" w:rsidRDefault="009C6229" w:rsidP="009C6229">
      <w:r>
        <w:t>- Laureati in Educazione Professionale;</w:t>
      </w:r>
    </w:p>
    <w:p w14:paraId="4F5CDF9A" w14:textId="77777777" w:rsidR="009C6229" w:rsidRDefault="009C6229" w:rsidP="009C6229">
      <w:r>
        <w:t>- Logopedisti</w:t>
      </w:r>
    </w:p>
    <w:p w14:paraId="38FAE565" w14:textId="77777777" w:rsidR="009C6229" w:rsidRDefault="009C6229" w:rsidP="009C6229">
      <w:r>
        <w:t>- Nutrizionisti</w:t>
      </w:r>
    </w:p>
    <w:p w14:paraId="0C3F345A" w14:textId="77777777" w:rsidR="009C6229" w:rsidRDefault="009C6229" w:rsidP="009C6229">
      <w:r>
        <w:t>- Dietisti</w:t>
      </w:r>
    </w:p>
    <w:p w14:paraId="6FC8204F" w14:textId="77777777" w:rsidR="009C6229" w:rsidRDefault="009C6229" w:rsidP="009C6229">
      <w:r>
        <w:t>- Biologi</w:t>
      </w:r>
    </w:p>
    <w:p w14:paraId="6B8C58B4" w14:textId="77777777" w:rsidR="009C6229" w:rsidRDefault="009C6229" w:rsidP="009C6229">
      <w:r>
        <w:t>- Fisici</w:t>
      </w:r>
    </w:p>
    <w:p w14:paraId="23FF8C45" w14:textId="0233E1B6" w:rsidR="000E3747" w:rsidRDefault="009C6229" w:rsidP="009C6229">
      <w:r>
        <w:t>provenienti da qualsiasi Università italiana o straniera equipollente.</w:t>
      </w:r>
    </w:p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52A9EDE7" w14:textId="77777777" w:rsidR="009C6229" w:rsidRDefault="009C6229" w:rsidP="009C6229">
      <w:pPr>
        <w:shd w:val="clear" w:color="auto" w:fill="FFFFFF"/>
        <w:spacing w:after="0" w:line="240" w:lineRule="auto"/>
      </w:pPr>
      <w:r>
        <w:t xml:space="preserve">La Movie Therapy è molto diffusa in contesti clinici ed educativi, dove viene utilizzata sia come “prescrizione” individuale che come modalità di lavoro di gruppo. </w:t>
      </w:r>
    </w:p>
    <w:p w14:paraId="5C188DE9" w14:textId="77777777" w:rsidR="009C6229" w:rsidRDefault="009C6229" w:rsidP="009C6229">
      <w:pPr>
        <w:shd w:val="clear" w:color="auto" w:fill="FFFFFF"/>
        <w:spacing w:after="0" w:line="240" w:lineRule="auto"/>
      </w:pPr>
      <w:r>
        <w:t xml:space="preserve">La Movie Therapy utilizza i cartoni e i film come metafore: la visione del film, del cartone o del corto è occasione di rielaborazione di vissuti profondi. Si avvia così un processo di identificazione ed empatia con i personaggi, si attivano emozioni, ricordi, sensazioni, cambia la percezione, con un conseguente forte impatto negli interventi terapeutici. </w:t>
      </w:r>
    </w:p>
    <w:p w14:paraId="3508F910" w14:textId="77777777" w:rsidR="009C6229" w:rsidRDefault="009C6229" w:rsidP="009C6229">
      <w:pPr>
        <w:shd w:val="clear" w:color="auto" w:fill="FFFFFF"/>
        <w:spacing w:after="0" w:line="240" w:lineRule="auto"/>
      </w:pPr>
    </w:p>
    <w:p w14:paraId="3447B75A" w14:textId="77777777" w:rsidR="009C6229" w:rsidRDefault="009C6229" w:rsidP="009C6229">
      <w:pPr>
        <w:shd w:val="clear" w:color="auto" w:fill="FFFFFF"/>
        <w:spacing w:after="0" w:line="240" w:lineRule="auto"/>
      </w:pPr>
      <w:r>
        <w:t xml:space="preserve">La tecnica si rivela molto efficace sia con bambini che con adulti, ma i massimi risultati emergono in particolar modo con i bambini e gli adolescenti, facilitando l’alleanza terapeutica, l’apprendimento e la comunicazione. </w:t>
      </w:r>
    </w:p>
    <w:p w14:paraId="3E51B7AF" w14:textId="77777777" w:rsidR="009C6229" w:rsidRDefault="009C6229" w:rsidP="009C6229">
      <w:pPr>
        <w:shd w:val="clear" w:color="auto" w:fill="FFFFFF"/>
        <w:spacing w:after="0" w:line="240" w:lineRule="auto"/>
      </w:pPr>
      <w:r>
        <w:t>La Movie Therapy trova quindi facile applicazione in ambito educativo e riabilitativo, potendo anche affiancare cure già intraprese anche in ambito ospedaliero e di ricoveri a lunga durata.</w:t>
      </w:r>
    </w:p>
    <w:p w14:paraId="6000930F" w14:textId="77777777" w:rsidR="009C6229" w:rsidRDefault="009C6229" w:rsidP="009C6229">
      <w:pPr>
        <w:shd w:val="clear" w:color="auto" w:fill="FFFFFF"/>
        <w:spacing w:after="0" w:line="240" w:lineRule="auto"/>
      </w:pPr>
      <w:r>
        <w:t xml:space="preserve">La terapia con il cinema permettere a bambini e adolescenti che hanno difficoltà ad esternare i loro bisogni a verbalizzare e condividere, rivivendo attraverso le scene le esperienze apprese oppure recuperando ricordi immagazzinati nel tempo. </w:t>
      </w:r>
    </w:p>
    <w:p w14:paraId="1116822A" w14:textId="77777777" w:rsidR="009C6229" w:rsidRDefault="009C6229" w:rsidP="009C6229">
      <w:pPr>
        <w:shd w:val="clear" w:color="auto" w:fill="FFFFFF"/>
        <w:spacing w:after="0" w:line="240" w:lineRule="auto"/>
      </w:pPr>
    </w:p>
    <w:p w14:paraId="278C4553" w14:textId="77777777" w:rsidR="009C6229" w:rsidRDefault="009C6229" w:rsidP="009C6229">
      <w:pPr>
        <w:shd w:val="clear" w:color="auto" w:fill="FFFFFF"/>
        <w:spacing w:after="0" w:line="240" w:lineRule="auto"/>
      </w:pPr>
      <w:r>
        <w:lastRenderedPageBreak/>
        <w:t xml:space="preserve">Si lavora pertanto sulla percezione, sull’interiorizzazione e l’esteriorizzazione verbale e non verbale ed infine sul confronto e la condivisione per aprirsi alla consapevolezza, alla compassionevolezza e alla conoscenza di sé stessi. </w:t>
      </w:r>
    </w:p>
    <w:p w14:paraId="4B4C403E" w14:textId="77777777" w:rsidR="009C6229" w:rsidRDefault="009C6229" w:rsidP="009C6229">
      <w:pPr>
        <w:shd w:val="clear" w:color="auto" w:fill="FFFFFF"/>
        <w:spacing w:after="0" w:line="240" w:lineRule="auto"/>
      </w:pPr>
    </w:p>
    <w:p w14:paraId="4749621D" w14:textId="77777777" w:rsidR="009C6229" w:rsidRDefault="009C6229" w:rsidP="009C6229">
      <w:pPr>
        <w:shd w:val="clear" w:color="auto" w:fill="FFFFFF"/>
        <w:spacing w:after="0" w:line="240" w:lineRule="auto"/>
      </w:pPr>
      <w:r>
        <w:t>La Movie Therapy associata alla Mindfulness, supportata da ricerche e progetti che si stanno sviluppando a livello italiano ed europeo e che saranno ampiamente trattate e documentate nel corso, trova larghe applicazioni: è possibile presentare progetti di Movie Therapy a scuola, in ospedale, in famiglia, in contesti educativi e riabilitativi.</w:t>
      </w:r>
    </w:p>
    <w:p w14:paraId="6545D956" w14:textId="77777777" w:rsidR="009C6229" w:rsidRDefault="009C6229" w:rsidP="009C6229">
      <w:pPr>
        <w:shd w:val="clear" w:color="auto" w:fill="FFFFFF"/>
        <w:spacing w:after="0" w:line="240" w:lineRule="auto"/>
      </w:pPr>
      <w:r>
        <w:t xml:space="preserve">I benefici terapeutici riscontrati sono: </w:t>
      </w:r>
    </w:p>
    <w:p w14:paraId="43AF9A2C" w14:textId="77777777" w:rsidR="009C6229" w:rsidRDefault="009C6229" w:rsidP="009C6229">
      <w:pPr>
        <w:shd w:val="clear" w:color="auto" w:fill="FFFFFF"/>
        <w:spacing w:after="0" w:line="240" w:lineRule="auto"/>
      </w:pPr>
      <w:r>
        <w:t>-</w:t>
      </w:r>
      <w:r>
        <w:tab/>
        <w:t xml:space="preserve">abilità sociali e di comunicazione; </w:t>
      </w:r>
    </w:p>
    <w:p w14:paraId="42BA7355" w14:textId="77777777" w:rsidR="009C6229" w:rsidRDefault="009C6229" w:rsidP="009C6229">
      <w:pPr>
        <w:shd w:val="clear" w:color="auto" w:fill="FFFFFF"/>
        <w:spacing w:after="0" w:line="240" w:lineRule="auto"/>
      </w:pPr>
      <w:r>
        <w:t>-</w:t>
      </w:r>
      <w:r>
        <w:tab/>
        <w:t xml:space="preserve">sviluppo delle capacità di problem solving; </w:t>
      </w:r>
    </w:p>
    <w:p w14:paraId="05E76C8F" w14:textId="77777777" w:rsidR="009C6229" w:rsidRDefault="009C6229" w:rsidP="009C6229">
      <w:pPr>
        <w:shd w:val="clear" w:color="auto" w:fill="FFFFFF"/>
        <w:spacing w:after="0" w:line="240" w:lineRule="auto"/>
      </w:pPr>
      <w:r>
        <w:t>-</w:t>
      </w:r>
      <w:r>
        <w:tab/>
        <w:t xml:space="preserve">aumento delle capacità riflessive sulle proprie modalità di relazione ed uso del linguaggio; </w:t>
      </w:r>
    </w:p>
    <w:p w14:paraId="1C6E3C8C" w14:textId="1A3C53E9" w:rsidR="002E2EFE" w:rsidRPr="003123AA" w:rsidRDefault="009C6229" w:rsidP="009C6229">
      <w:pPr>
        <w:shd w:val="clear" w:color="auto" w:fill="FFFFFF"/>
        <w:spacing w:after="0" w:line="240" w:lineRule="auto"/>
      </w:pPr>
      <w:r>
        <w:t>-</w:t>
      </w:r>
      <w:r>
        <w:tab/>
        <w:t>aumento delle capacità empatiche e maggiore consapevolezza.</w:t>
      </w:r>
    </w:p>
    <w:p w14:paraId="315D175F" w14:textId="6B47737C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 xml:space="preserve">OBIETTIVI </w:t>
      </w:r>
    </w:p>
    <w:p w14:paraId="5C050C70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Conoscere, insegnare ed applicare la Movie Therapy;</w:t>
      </w:r>
    </w:p>
    <w:p w14:paraId="48BAF9F5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Conoscere gli ambiti di intervento della Movie Therapy;</w:t>
      </w:r>
    </w:p>
    <w:p w14:paraId="4813FA9B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Saper progettare interventi con l’utilizzo della Movie Therapy;</w:t>
      </w:r>
    </w:p>
    <w:p w14:paraId="4181D48A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Acquisire le principali tecniche di conduzione di un laboratorio e di un cineforum;</w:t>
      </w:r>
    </w:p>
    <w:p w14:paraId="2CC38FDF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Saper utilizzare gli strumenti a seconda del contesto;</w:t>
      </w:r>
    </w:p>
    <w:p w14:paraId="65731A67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Saper presentare percorsi di sostegno e riabilitazione in ambiti educativi, scolastici e sanitari;</w:t>
      </w:r>
    </w:p>
    <w:p w14:paraId="0BC8CAB2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</w:t>
      </w:r>
      <w:r w:rsidRPr="009C6229">
        <w:tab/>
        <w:t>Saper applicare le tecniche ai casi specifici sia come singoli sia in gruppo.</w:t>
      </w:r>
    </w:p>
    <w:p w14:paraId="1EA53395" w14:textId="7A32FDA8" w:rsidR="003123AA" w:rsidRPr="003123AA" w:rsidRDefault="003123AA" w:rsidP="003123AA">
      <w:pPr>
        <w:shd w:val="clear" w:color="auto" w:fill="FFFFFF"/>
        <w:spacing w:after="0" w:line="240" w:lineRule="auto"/>
      </w:pPr>
    </w:p>
    <w:p w14:paraId="2F265535" w14:textId="77777777" w:rsidR="009C6229" w:rsidRPr="00B85329" w:rsidRDefault="009C6229" w:rsidP="009C62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SBOCCHI LAVORATIVI</w:t>
      </w:r>
    </w:p>
    <w:p w14:paraId="5C4BBFA4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 Programmazione e Progettazione di interventi nell’ambito di Scuole, Case Famiglie, Strutture Ospedaliere, Centri diurni e poliambulatori.</w:t>
      </w:r>
    </w:p>
    <w:p w14:paraId="6103EEB0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 Lavorare presso Enti, Studi, Asl, Aziende Ospedaliere e studi privati come consulente che utilizza questa tecnica applicata anche alla Mindfulness per gestire le relazioni e le emozioni e come ulteriore supporto alle cure.</w:t>
      </w:r>
    </w:p>
    <w:p w14:paraId="6EE8B64B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 Proporre Programmi e Protocolli specifici di Mindfulness ed interventi utilizzando la Movie Therapy nelle scuole in cicli di progetti per ogni ordine e grado, dalla scuola dell’infanzia alla scuola secondaria.</w:t>
      </w:r>
    </w:p>
    <w:p w14:paraId="70A64BB6" w14:textId="77777777" w:rsidR="009C6229" w:rsidRPr="009C6229" w:rsidRDefault="009C6229" w:rsidP="009C6229">
      <w:pPr>
        <w:shd w:val="clear" w:color="auto" w:fill="FFFFFF"/>
        <w:spacing w:after="0" w:line="240" w:lineRule="auto"/>
      </w:pPr>
      <w:r w:rsidRPr="009C6229">
        <w:t>- Progettare e proporre interventi nel sociale attraverso l’uso della movie therapy durante centri estivi, week end o settimane residenziali.</w:t>
      </w:r>
    </w:p>
    <w:p w14:paraId="677E8AC9" w14:textId="4C5FBB2A" w:rsidR="00EA76A0" w:rsidRDefault="00EA76A0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17E2424A" w:rsidR="00B85329" w:rsidRDefault="00B85329" w:rsidP="00B85329">
      <w:pPr>
        <w:spacing w:before="120"/>
      </w:pPr>
      <w:r w:rsidRPr="00220654">
        <w:t>Le lezioni si svolgeranno</w:t>
      </w:r>
      <w:r w:rsidR="009C6229">
        <w:t xml:space="preserve"> il:</w:t>
      </w:r>
    </w:p>
    <w:p w14:paraId="035757E4" w14:textId="686A4074" w:rsidR="009C6229" w:rsidRDefault="009C6229" w:rsidP="00B85329">
      <w:pPr>
        <w:spacing w:before="120"/>
      </w:pPr>
      <w:r>
        <w:t>16/03/202</w:t>
      </w:r>
      <w:r w:rsidR="00D8328C">
        <w:t>4</w:t>
      </w:r>
      <w:r>
        <w:t xml:space="preserve"> dalle ore 9.00 alle ore 18.00</w:t>
      </w:r>
    </w:p>
    <w:p w14:paraId="60479C0D" w14:textId="22F1ABF0" w:rsidR="009C6229" w:rsidRDefault="009C6229" w:rsidP="00B85329">
      <w:pPr>
        <w:spacing w:before="120"/>
      </w:pPr>
      <w:r>
        <w:t>13/04/202</w:t>
      </w:r>
      <w:r w:rsidR="00D8328C">
        <w:t>4</w:t>
      </w:r>
      <w:r>
        <w:t xml:space="preserve"> dalle ore 9.00 alle ore 18.00</w:t>
      </w:r>
    </w:p>
    <w:p w14:paraId="58A58CAB" w14:textId="2810ADC6" w:rsidR="009C6229" w:rsidRDefault="009C6229" w:rsidP="00B85329">
      <w:pPr>
        <w:spacing w:before="120"/>
      </w:pPr>
      <w:r>
        <w:t>15/06/202</w:t>
      </w:r>
      <w:r w:rsidR="00D8328C">
        <w:t>4</w:t>
      </w:r>
      <w:r>
        <w:t xml:space="preserve"> </w:t>
      </w:r>
      <w:r>
        <w:sym w:font="Wingdings" w:char="F0E0"/>
      </w:r>
      <w:r>
        <w:t xml:space="preserve"> Possibilità di partecipare gratuitamente al </w:t>
      </w:r>
      <w:r w:rsidRPr="009C6229">
        <w:t>Congresso "Embodiment summit"</w:t>
      </w:r>
      <w:r>
        <w:t xml:space="preserve"> a Roma</w:t>
      </w:r>
    </w:p>
    <w:p w14:paraId="6D4E61DE" w14:textId="77777777" w:rsidR="002E2EFE" w:rsidRPr="00220654" w:rsidRDefault="002E2EF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09F20B60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9C6229" w:rsidRPr="00102503">
          <w:rPr>
            <w:rStyle w:val="Collegamentoipertestuale"/>
          </w:rPr>
          <w:t>https://www.psicologilombardia.it/formazione/movie-therapy</w:t>
        </w:r>
      </w:hyperlink>
      <w:r w:rsidR="009C6229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E2EFE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830BDF"/>
    <w:rsid w:val="008B6607"/>
    <w:rsid w:val="009C6229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D8328C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movie-therap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6</cp:revision>
  <dcterms:created xsi:type="dcterms:W3CDTF">2022-07-19T06:40:00Z</dcterms:created>
  <dcterms:modified xsi:type="dcterms:W3CDTF">2023-09-04T08:24:00Z</dcterms:modified>
</cp:coreProperties>
</file>