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9E60A" w14:textId="77777777" w:rsidR="000E3747" w:rsidRDefault="000E3747">
      <w:pPr>
        <w:rPr>
          <w:lang w:val="en-US"/>
        </w:rPr>
      </w:pPr>
    </w:p>
    <w:p w14:paraId="1FAD6314" w14:textId="77777777" w:rsidR="00B6038D" w:rsidRDefault="00CD2226" w:rsidP="000E3747">
      <w:pPr>
        <w:jc w:val="center"/>
        <w:rPr>
          <w:b/>
          <w:bCs/>
          <w:color w:val="FF0000"/>
          <w:sz w:val="28"/>
          <w:szCs w:val="28"/>
        </w:rPr>
      </w:pPr>
      <w:r w:rsidRPr="00CD2226">
        <w:rPr>
          <w:b/>
          <w:bCs/>
          <w:color w:val="FF0000"/>
          <w:sz w:val="28"/>
          <w:szCs w:val="28"/>
        </w:rPr>
        <w:t>Seminario Clinico Applicativo</w:t>
      </w:r>
      <w:r>
        <w:rPr>
          <w:b/>
          <w:bCs/>
          <w:color w:val="FF0000"/>
          <w:sz w:val="28"/>
          <w:szCs w:val="28"/>
        </w:rPr>
        <w:t xml:space="preserve"> </w:t>
      </w:r>
      <w:r w:rsidR="00B85329" w:rsidRPr="00B85329">
        <w:rPr>
          <w:b/>
          <w:bCs/>
          <w:color w:val="FF0000"/>
          <w:sz w:val="28"/>
          <w:szCs w:val="28"/>
        </w:rPr>
        <w:t xml:space="preserve">in </w:t>
      </w:r>
    </w:p>
    <w:p w14:paraId="776AC4ED" w14:textId="61AF5DC6" w:rsidR="000E3747" w:rsidRPr="000E3747" w:rsidRDefault="00CD2226" w:rsidP="000E3747">
      <w:pPr>
        <w:jc w:val="center"/>
        <w:rPr>
          <w:b/>
          <w:bCs/>
          <w:color w:val="FF0000"/>
          <w:sz w:val="28"/>
          <w:szCs w:val="28"/>
        </w:rPr>
      </w:pPr>
      <w:r w:rsidRPr="00CD2226">
        <w:rPr>
          <w:b/>
          <w:bCs/>
          <w:color w:val="FF0000"/>
          <w:sz w:val="28"/>
          <w:szCs w:val="28"/>
        </w:rPr>
        <w:t>Diagnosi e interventi sul trauma secondo la prospettiva polivagale</w:t>
      </w:r>
    </w:p>
    <w:p w14:paraId="5611BA3F" w14:textId="77777777" w:rsidR="000E3747" w:rsidRDefault="000E3747">
      <w:r w:rsidRPr="000E3747">
        <w:rPr>
          <w:u w:val="single"/>
        </w:rPr>
        <w:t>Accreditamenti</w:t>
      </w:r>
      <w:r>
        <w:t>: Ministero della Salute</w:t>
      </w:r>
    </w:p>
    <w:p w14:paraId="0122F05C" w14:textId="63A75CF2" w:rsidR="000E3747" w:rsidRDefault="000E3747">
      <w:r w:rsidRPr="000E3747">
        <w:rPr>
          <w:u w:val="single"/>
        </w:rPr>
        <w:t>Crediti ECM</w:t>
      </w:r>
      <w:r>
        <w:t xml:space="preserve">: </w:t>
      </w:r>
      <w:r w:rsidR="001A029F">
        <w:t>4,5</w:t>
      </w:r>
    </w:p>
    <w:p w14:paraId="5D0AEADF" w14:textId="4DED9C15" w:rsidR="00B85329" w:rsidRDefault="000E3747" w:rsidP="00B85329">
      <w:pPr>
        <w:spacing w:before="120" w:after="120"/>
      </w:pPr>
      <w:r w:rsidRPr="000E3747">
        <w:rPr>
          <w:u w:val="single"/>
        </w:rPr>
        <w:t>Attestato</w:t>
      </w:r>
      <w:r>
        <w:t xml:space="preserve">: </w:t>
      </w:r>
      <w:r w:rsidR="00CD2226">
        <w:t xml:space="preserve">Di partecipazione al corso </w:t>
      </w:r>
      <w:r w:rsidR="00CD2226" w:rsidRPr="00CD2226">
        <w:t>Diagnosi e interventi sul trauma secondo la prospettiva polivagale</w:t>
      </w:r>
    </w:p>
    <w:p w14:paraId="15B24A82" w14:textId="67018614" w:rsidR="00CD2226" w:rsidRPr="00CD2226" w:rsidRDefault="000E3747" w:rsidP="00CD2226">
      <w:pPr>
        <w:rPr>
          <w:rFonts w:cs="Libel Suit"/>
          <w:color w:val="000000"/>
          <w:sz w:val="23"/>
          <w:szCs w:val="23"/>
        </w:rPr>
      </w:pPr>
      <w:r w:rsidRPr="000E3747">
        <w:rPr>
          <w:u w:val="single"/>
        </w:rPr>
        <w:t>Destinatari</w:t>
      </w:r>
      <w:r>
        <w:t xml:space="preserve">: </w:t>
      </w:r>
      <w:r w:rsidR="00CD2226" w:rsidRPr="00CD2226">
        <w:rPr>
          <w:rFonts w:cs="Libel Suit"/>
          <w:color w:val="000000"/>
          <w:sz w:val="23"/>
          <w:szCs w:val="23"/>
        </w:rPr>
        <w:t>Psicologi – Psicoterapeuti – Psichiatri</w:t>
      </w:r>
    </w:p>
    <w:p w14:paraId="23FF8C45" w14:textId="4081A826" w:rsidR="000E3747" w:rsidRPr="00CD2226" w:rsidRDefault="00CD2226">
      <w:pPr>
        <w:rPr>
          <w:rFonts w:cs="Libel Suit"/>
          <w:color w:val="000000"/>
          <w:sz w:val="23"/>
          <w:szCs w:val="23"/>
        </w:rPr>
      </w:pPr>
      <w:r w:rsidRPr="00CD2226">
        <w:rPr>
          <w:rFonts w:cs="Libel Suit"/>
          <w:color w:val="000000"/>
          <w:sz w:val="23"/>
          <w:szCs w:val="23"/>
        </w:rPr>
        <w:t>È consentito l’accesso a studenti della facoltà di Psicologia dal IV° anno e medici specializzandi in psichiatria.</w:t>
      </w:r>
    </w:p>
    <w:p w14:paraId="33DBA37D" w14:textId="26A59F7C" w:rsidR="00CD2226" w:rsidRPr="00CD2226" w:rsidRDefault="000E3747" w:rsidP="00CD2226">
      <w:r w:rsidRPr="000E3747">
        <w:rPr>
          <w:u w:val="single"/>
        </w:rPr>
        <w:t>Modalità di erogazione</w:t>
      </w:r>
      <w:r>
        <w:t xml:space="preserve">: </w:t>
      </w:r>
      <w:r w:rsidR="00CD2226" w:rsidRPr="00CD2226">
        <w:t>l</w:t>
      </w:r>
      <w:r w:rsidR="001A029F">
        <w:t>l</w:t>
      </w:r>
      <w:r w:rsidR="00CD2226" w:rsidRPr="00CD2226">
        <w:t xml:space="preserve"> Corso verrà svolto in modalità Webinar online con Lezioni frontali con possibilità di lavoro tramite focus-group e role-playing</w:t>
      </w:r>
    </w:p>
    <w:p w14:paraId="432EFF60" w14:textId="1FE51708" w:rsidR="000E3747" w:rsidRDefault="000E3747"/>
    <w:p w14:paraId="7D07DCE7" w14:textId="7FD6EB38" w:rsidR="000E3747" w:rsidRDefault="000E3747">
      <w:r w:rsidRPr="000E3747">
        <w:rPr>
          <w:u w:val="single"/>
        </w:rPr>
        <w:t>Presentazione del Master</w:t>
      </w:r>
      <w:r>
        <w:t>:</w:t>
      </w:r>
    </w:p>
    <w:p w14:paraId="3E0CC12F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  <w:r w:rsidRPr="00CD2226">
        <w:rPr>
          <w:rFonts w:ascii="Libel Suit" w:hAnsi="Libel Suit" w:cs="Libel Suit"/>
          <w:color w:val="000000"/>
          <w:sz w:val="23"/>
          <w:szCs w:val="23"/>
        </w:rPr>
        <w:t>Ogni Psicologo, Psicoterapeuta e Psichiatra sa che, con persone con storie violente e maltrattanti, il dialogo spesso è difficile: la persona sembra indifferente, disattenta se non addirittura ostile alle proposte di aiuto. Questo può provocare nell’operatore d’aiuto una certa frustrazione o senso di impotenza e stimolare risposte di rifiuto, disinteresse, rabbia o frustrazione.</w:t>
      </w:r>
    </w:p>
    <w:p w14:paraId="0A5BEAB0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</w:p>
    <w:p w14:paraId="034727C6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  <w:r w:rsidRPr="00CD2226">
        <w:rPr>
          <w:rFonts w:ascii="Libel Suit" w:hAnsi="Libel Suit" w:cs="Libel Suit"/>
          <w:color w:val="000000"/>
          <w:sz w:val="23"/>
          <w:szCs w:val="23"/>
        </w:rPr>
        <w:t>Alcune reazioni traumatiche spesso non sono riconosciute, come per esempio la dissociazione: tutti abbiamo letto di sentenze in cui la vittima di uno stupro non viene creduta perché ritenuta “poco credibile” o poco coinvolta a quanto le è accaduto. Sappiamo come talvolta anche la presa in carico avviene con fatica: vittime che ritornano con il proprio carnefice, che minimizzano quanto loro accaduto o, viceversa, che a loro volta vittimizzano il proprio partner, i propri figli o, a scuola, si mettono a loro volta nel ruolo di bulli.</w:t>
      </w:r>
    </w:p>
    <w:p w14:paraId="5BCD957E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</w:p>
    <w:p w14:paraId="78ECF650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  <w:r w:rsidRPr="00CD2226">
        <w:rPr>
          <w:rFonts w:ascii="Libel Suit" w:hAnsi="Libel Suit" w:cs="Libel Suit"/>
          <w:color w:val="000000"/>
          <w:sz w:val="23"/>
          <w:szCs w:val="23"/>
        </w:rPr>
        <w:t>Riconoscere le storie di Maltrattamento e le sue conseguenze sul proprio corpo, le reazioni emotive e la difficoltà a raccontarsi e intrattenere relazioni sane sono competenze necessarie per qualunque operatore sociale.</w:t>
      </w:r>
    </w:p>
    <w:p w14:paraId="35B24F5A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</w:p>
    <w:p w14:paraId="149B05F1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  <w:r w:rsidRPr="00CD2226">
        <w:rPr>
          <w:rFonts w:ascii="Libel Suit" w:hAnsi="Libel Suit" w:cs="Libel Suit"/>
          <w:color w:val="000000"/>
          <w:sz w:val="23"/>
          <w:szCs w:val="23"/>
        </w:rPr>
        <w:t>È importante saper approcciare tali vittime, riuscire a intrattenere un dialogo e mantenere quell’ingaggio sociale che è una componente essenziale dell’intervento di aiuto.</w:t>
      </w:r>
    </w:p>
    <w:p w14:paraId="1A3FA4A7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</w:p>
    <w:p w14:paraId="4FB6705E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</w:p>
    <w:p w14:paraId="2501B08C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  <w:r w:rsidRPr="00CD2226">
        <w:rPr>
          <w:rFonts w:ascii="Libel Suit" w:hAnsi="Libel Suit" w:cs="Libel Suit"/>
          <w:color w:val="000000"/>
          <w:sz w:val="23"/>
          <w:szCs w:val="23"/>
        </w:rPr>
        <w:t>COMPETENZE ACQUISITE:</w:t>
      </w:r>
    </w:p>
    <w:p w14:paraId="4CDEC200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</w:p>
    <w:p w14:paraId="18C55D5C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  <w:r w:rsidRPr="00CD2226">
        <w:rPr>
          <w:rFonts w:ascii="Libel Suit" w:hAnsi="Libel Suit" w:cs="Libel Suit"/>
          <w:color w:val="000000"/>
          <w:sz w:val="23"/>
          <w:szCs w:val="23"/>
        </w:rPr>
        <w:t>- La Teoria Polivagale in pratica: riconoscere la “Neurocezione” e come questa guida la persona verso l’Ingaggio Sociale, oppure verso il Sistema Reattivo (Sistema Simpatico) o verso il sistema di Ritiro sociale.</w:t>
      </w:r>
    </w:p>
    <w:p w14:paraId="669B405A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</w:p>
    <w:p w14:paraId="6D00A3CB" w14:textId="5C4426B3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  <w:r w:rsidRPr="00CD2226">
        <w:rPr>
          <w:rFonts w:ascii="Libel Suit" w:hAnsi="Libel Suit" w:cs="Libel Suit"/>
          <w:color w:val="000000"/>
          <w:sz w:val="23"/>
          <w:szCs w:val="23"/>
        </w:rPr>
        <w:t>- Costruzione delle mappe polivagali</w:t>
      </w:r>
      <w:r w:rsidR="001A029F">
        <w:rPr>
          <w:rFonts w:ascii="Libel Suit" w:hAnsi="Libel Suit" w:cs="Libel Suit"/>
          <w:color w:val="000000"/>
          <w:sz w:val="23"/>
          <w:szCs w:val="23"/>
        </w:rPr>
        <w:t>;</w:t>
      </w:r>
    </w:p>
    <w:p w14:paraId="4C98A08D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</w:p>
    <w:p w14:paraId="16541A2A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  <w:r w:rsidRPr="00CD2226">
        <w:rPr>
          <w:rFonts w:ascii="Libel Suit" w:hAnsi="Libel Suit" w:cs="Libel Suit"/>
          <w:color w:val="000000"/>
          <w:sz w:val="23"/>
          <w:szCs w:val="23"/>
        </w:rPr>
        <w:t>-        La situazione traumatica come contesto relazionale: Esempi Pratici</w:t>
      </w:r>
    </w:p>
    <w:p w14:paraId="337C880A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</w:p>
    <w:p w14:paraId="4B7BA5BF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  <w:r w:rsidRPr="00CD2226">
        <w:rPr>
          <w:rFonts w:ascii="Libel Suit" w:hAnsi="Libel Suit" w:cs="Libel Suit"/>
          <w:color w:val="000000"/>
          <w:sz w:val="23"/>
          <w:szCs w:val="23"/>
        </w:rPr>
        <w:t>-        Il Neglect;</w:t>
      </w:r>
    </w:p>
    <w:p w14:paraId="6192807A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</w:p>
    <w:p w14:paraId="4C57BE55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  <w:r w:rsidRPr="00CD2226">
        <w:rPr>
          <w:rFonts w:ascii="Libel Suit" w:hAnsi="Libel Suit" w:cs="Libel Suit"/>
          <w:color w:val="000000"/>
          <w:sz w:val="23"/>
          <w:szCs w:val="23"/>
        </w:rPr>
        <w:t>-        Il Trauma vicario;</w:t>
      </w:r>
    </w:p>
    <w:p w14:paraId="5D2D9FF0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</w:p>
    <w:p w14:paraId="3A5DAAF5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  <w:r w:rsidRPr="00CD2226">
        <w:rPr>
          <w:rFonts w:ascii="Libel Suit" w:hAnsi="Libel Suit" w:cs="Libel Suit"/>
          <w:color w:val="000000"/>
          <w:sz w:val="23"/>
          <w:szCs w:val="23"/>
        </w:rPr>
        <w:t>-        L’Auto-Boicottaggio;</w:t>
      </w:r>
    </w:p>
    <w:p w14:paraId="36743AA4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</w:p>
    <w:p w14:paraId="23FA83EA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  <w:r w:rsidRPr="00CD2226">
        <w:rPr>
          <w:rFonts w:ascii="Libel Suit" w:hAnsi="Libel Suit" w:cs="Libel Suit"/>
          <w:color w:val="000000"/>
          <w:sz w:val="23"/>
          <w:szCs w:val="23"/>
        </w:rPr>
        <w:t>-        Riconoscere il bambino/a ferito/a: vedere, ascoltare dolore e stati di sofferenza, emozioni (paura, vergogna, senso di colpa, senso di impotenza) e organizzare lo scenario sicuro per poterci lavorare;</w:t>
      </w:r>
    </w:p>
    <w:p w14:paraId="5CA375C8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</w:p>
    <w:p w14:paraId="05EA6854" w14:textId="131790EE" w:rsid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  <w:r w:rsidRPr="00CD2226">
        <w:rPr>
          <w:rFonts w:ascii="Libel Suit" w:hAnsi="Libel Suit" w:cs="Libel Suit"/>
          <w:color w:val="000000"/>
          <w:sz w:val="23"/>
          <w:szCs w:val="23"/>
        </w:rPr>
        <w:t>-        Il Tempo del Trauma: indicibilità ed emersione dell’implicito. Riattivare la relazione col corpo attraverso le conoscenze polivagali.</w:t>
      </w:r>
    </w:p>
    <w:p w14:paraId="0A1FBFA0" w14:textId="77777777" w:rsidR="001A029F" w:rsidRPr="00CD2226" w:rsidRDefault="001A029F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</w:p>
    <w:p w14:paraId="0CB11CDC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</w:p>
    <w:p w14:paraId="01ACDC32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  <w:r w:rsidRPr="00CD2226">
        <w:rPr>
          <w:rFonts w:ascii="Libel Suit" w:hAnsi="Libel Suit" w:cs="Libel Suit"/>
          <w:color w:val="000000"/>
          <w:sz w:val="23"/>
          <w:szCs w:val="23"/>
        </w:rPr>
        <w:t>SBOCCHI LAVORATIVI</w:t>
      </w:r>
    </w:p>
    <w:p w14:paraId="5F882D73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</w:p>
    <w:p w14:paraId="064472F8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  <w:r w:rsidRPr="00CD2226">
        <w:rPr>
          <w:rFonts w:ascii="Libel Suit" w:hAnsi="Libel Suit" w:cs="Libel Suit"/>
          <w:color w:val="000000"/>
          <w:sz w:val="23"/>
          <w:szCs w:val="23"/>
        </w:rPr>
        <w:t>-        Attività privata;</w:t>
      </w:r>
    </w:p>
    <w:p w14:paraId="0AFB4493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  <w:r w:rsidRPr="00CD2226">
        <w:rPr>
          <w:rFonts w:ascii="Libel Suit" w:hAnsi="Libel Suit" w:cs="Libel Suit"/>
          <w:color w:val="000000"/>
          <w:sz w:val="23"/>
          <w:szCs w:val="23"/>
        </w:rPr>
        <w:t>-        Centri pubblici e/o privati di cura del trauma;</w:t>
      </w:r>
    </w:p>
    <w:p w14:paraId="648282E2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  <w:r w:rsidRPr="00CD2226">
        <w:rPr>
          <w:rFonts w:ascii="Libel Suit" w:hAnsi="Libel Suit" w:cs="Libel Suit"/>
          <w:color w:val="000000"/>
          <w:sz w:val="23"/>
          <w:szCs w:val="23"/>
        </w:rPr>
        <w:t>-        Centro antiviolenza; centri per minori;</w:t>
      </w:r>
    </w:p>
    <w:p w14:paraId="7DE3FCE0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  <w:r w:rsidRPr="00CD2226">
        <w:rPr>
          <w:rFonts w:ascii="Libel Suit" w:hAnsi="Libel Suit" w:cs="Libel Suit"/>
          <w:color w:val="000000"/>
          <w:sz w:val="23"/>
          <w:szCs w:val="23"/>
        </w:rPr>
        <w:t>-        Comunità per vittime (violenza, tossicodipendenza, case-famiglia);</w:t>
      </w:r>
    </w:p>
    <w:p w14:paraId="2E692958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  <w:r w:rsidRPr="00CD2226">
        <w:rPr>
          <w:rFonts w:ascii="Libel Suit" w:hAnsi="Libel Suit" w:cs="Libel Suit"/>
          <w:color w:val="000000"/>
          <w:sz w:val="23"/>
          <w:szCs w:val="23"/>
        </w:rPr>
        <w:t>-        Associazioni di primo soccorso.</w:t>
      </w:r>
    </w:p>
    <w:p w14:paraId="1363D423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</w:p>
    <w:p w14:paraId="77CDFAE8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</w:p>
    <w:p w14:paraId="341F9F53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  <w:r w:rsidRPr="00CD2226">
        <w:rPr>
          <w:rFonts w:ascii="Libel Suit" w:hAnsi="Libel Suit" w:cs="Libel Suit"/>
          <w:color w:val="000000"/>
          <w:sz w:val="23"/>
          <w:szCs w:val="23"/>
        </w:rPr>
        <w:t>MODALITÀ DI EROGAZIONE</w:t>
      </w:r>
    </w:p>
    <w:p w14:paraId="3C301589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</w:p>
    <w:p w14:paraId="1BB6EF34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  <w:r w:rsidRPr="00CD2226">
        <w:rPr>
          <w:rFonts w:ascii="Libel Suit" w:hAnsi="Libel Suit" w:cs="Libel Suit"/>
          <w:color w:val="000000"/>
          <w:sz w:val="23"/>
          <w:szCs w:val="23"/>
        </w:rPr>
        <w:t>Il Corso verrà svolto in modalità Webinar online con Lezioni frontali con possibilità di lavoro tramite focus-group e role-playing</w:t>
      </w:r>
    </w:p>
    <w:p w14:paraId="7EBE2667" w14:textId="7F070356" w:rsidR="004D14A9" w:rsidRDefault="004D14A9" w:rsidP="009D66EA">
      <w:pPr>
        <w:shd w:val="clear" w:color="auto" w:fill="FFFFFF"/>
        <w:spacing w:after="0" w:line="240" w:lineRule="auto"/>
        <w:jc w:val="both"/>
      </w:pPr>
    </w:p>
    <w:p w14:paraId="4B17EC82" w14:textId="77777777" w:rsidR="001A029F" w:rsidRPr="009D66EA" w:rsidRDefault="001A029F" w:rsidP="009D66EA">
      <w:pPr>
        <w:shd w:val="clear" w:color="auto" w:fill="FFFFFF"/>
        <w:spacing w:after="0" w:line="240" w:lineRule="auto"/>
        <w:jc w:val="both"/>
      </w:pPr>
    </w:p>
    <w:p w14:paraId="14F8990A" w14:textId="6676D277" w:rsidR="009D66EA" w:rsidRDefault="009D66EA">
      <w:r>
        <w:t>RESPONSABILE SCIENTIFICO E DOCENT</w:t>
      </w:r>
      <w:r w:rsidR="008B6607">
        <w:t>I</w:t>
      </w:r>
    </w:p>
    <w:p w14:paraId="5C1B0642" w14:textId="6FD91136" w:rsidR="00CD2226" w:rsidRDefault="00CD2226" w:rsidP="00CD2226">
      <w:r w:rsidRPr="00CD2226">
        <w:t>Dott. Giuseppe Roberto Troisi</w:t>
      </w:r>
      <w:r>
        <w:t xml:space="preserve"> - </w:t>
      </w:r>
      <w:r w:rsidRPr="00CD2226">
        <w:t>Psicologo, Psicoterapeuta, Supervisore Centro d’Aiuto Psicologico per adolescenti, giovani e famiglie</w:t>
      </w:r>
    </w:p>
    <w:p w14:paraId="75764A96" w14:textId="77777777" w:rsidR="001A029F" w:rsidRPr="00CD2226" w:rsidRDefault="001A029F" w:rsidP="00CD2226"/>
    <w:p w14:paraId="3D9F73E9" w14:textId="77777777" w:rsidR="000E3747" w:rsidRDefault="000E3747">
      <w:r w:rsidRPr="000E3747">
        <w:rPr>
          <w:u w:val="single"/>
        </w:rPr>
        <w:t>Calendario</w:t>
      </w:r>
      <w:r>
        <w:t>:</w:t>
      </w:r>
    </w:p>
    <w:p w14:paraId="0956C887" w14:textId="4EC6C9D2" w:rsidR="00B85329" w:rsidRPr="00B6038D" w:rsidRDefault="00B85329" w:rsidP="00B85329">
      <w:pPr>
        <w:spacing w:before="120"/>
      </w:pPr>
      <w:r>
        <w:rPr>
          <w:rFonts w:cs="Libel Suit"/>
          <w:color w:val="000000"/>
          <w:sz w:val="23"/>
          <w:szCs w:val="23"/>
        </w:rPr>
        <w:t xml:space="preserve">Le lezioni si svolgeranno </w:t>
      </w:r>
      <w:r w:rsidR="00B6038D">
        <w:rPr>
          <w:rFonts w:cs="Libel Suit"/>
          <w:color w:val="000000"/>
          <w:sz w:val="23"/>
          <w:szCs w:val="23"/>
        </w:rPr>
        <w:t xml:space="preserve">il </w:t>
      </w:r>
      <w:r w:rsidR="00B6038D">
        <w:t>2</w:t>
      </w:r>
      <w:r w:rsidR="001A029F">
        <w:t>9</w:t>
      </w:r>
      <w:r w:rsidR="00B6038D">
        <w:t>/</w:t>
      </w:r>
      <w:r w:rsidR="001A029F">
        <w:t>10</w:t>
      </w:r>
      <w:r w:rsidR="00B6038D">
        <w:t xml:space="preserve">/2022 </w:t>
      </w:r>
      <w:r>
        <w:rPr>
          <w:rFonts w:cs="Libel Suit"/>
          <w:color w:val="000000"/>
          <w:sz w:val="23"/>
          <w:szCs w:val="23"/>
        </w:rPr>
        <w:t>dalle ore 09</w:t>
      </w:r>
      <w:r w:rsidR="00CD2226">
        <w:rPr>
          <w:rFonts w:cs="Libel Suit"/>
          <w:color w:val="000000"/>
          <w:sz w:val="23"/>
          <w:szCs w:val="23"/>
        </w:rPr>
        <w:t>:</w:t>
      </w:r>
      <w:r w:rsidR="001A029F">
        <w:rPr>
          <w:rFonts w:cs="Libel Suit"/>
          <w:color w:val="000000"/>
          <w:sz w:val="23"/>
          <w:szCs w:val="23"/>
        </w:rPr>
        <w:t>0</w:t>
      </w:r>
      <w:r>
        <w:rPr>
          <w:rFonts w:cs="Libel Suit"/>
          <w:color w:val="000000"/>
          <w:sz w:val="23"/>
          <w:szCs w:val="23"/>
        </w:rPr>
        <w:t>0 alle ore 1</w:t>
      </w:r>
      <w:r w:rsidR="00CD2226">
        <w:rPr>
          <w:rFonts w:cs="Libel Suit"/>
          <w:color w:val="000000"/>
          <w:sz w:val="23"/>
          <w:szCs w:val="23"/>
        </w:rPr>
        <w:t>3:0</w:t>
      </w:r>
      <w:r>
        <w:rPr>
          <w:rFonts w:cs="Libel Suit"/>
          <w:color w:val="000000"/>
          <w:sz w:val="23"/>
          <w:szCs w:val="23"/>
        </w:rPr>
        <w:t>0.</w:t>
      </w:r>
    </w:p>
    <w:p w14:paraId="7AE057C0" w14:textId="77777777" w:rsidR="000E3747" w:rsidRDefault="000E3747"/>
    <w:p w14:paraId="0B93496E" w14:textId="77777777" w:rsidR="003E68C0" w:rsidRPr="003E68C0" w:rsidRDefault="003E68C0">
      <w:pPr>
        <w:rPr>
          <w:u w:val="single"/>
        </w:rPr>
      </w:pPr>
      <w:r w:rsidRPr="003E68C0">
        <w:rPr>
          <w:u w:val="single"/>
        </w:rPr>
        <w:t>Contatti:</w:t>
      </w:r>
    </w:p>
    <w:p w14:paraId="2048B664" w14:textId="77777777" w:rsidR="00D57BC8" w:rsidRPr="00D57BC8" w:rsidRDefault="00D57BC8" w:rsidP="00D57BC8">
      <w:pPr>
        <w:rPr>
          <w:rFonts w:cstheme="minorHAnsi"/>
          <w:sz w:val="28"/>
          <w:szCs w:val="28"/>
        </w:rPr>
      </w:pPr>
      <w:r w:rsidRPr="00D57BC8">
        <w:rPr>
          <w:rFonts w:cstheme="minorHAnsi"/>
          <w:sz w:val="28"/>
          <w:szCs w:val="28"/>
        </w:rPr>
        <w:t>Mail: info@psicologilombardia.it</w:t>
      </w:r>
    </w:p>
    <w:p w14:paraId="7D8BCDC7" w14:textId="1D12FEAB" w:rsidR="00CD2226" w:rsidRPr="00CD2226" w:rsidRDefault="00D57BC8" w:rsidP="00CD2226">
      <w:pPr>
        <w:rPr>
          <w:rFonts w:cstheme="minorHAnsi"/>
          <w:sz w:val="28"/>
          <w:szCs w:val="28"/>
        </w:rPr>
      </w:pPr>
      <w:r w:rsidRPr="00D57BC8">
        <w:rPr>
          <w:rFonts w:cstheme="minorHAnsi"/>
          <w:sz w:val="28"/>
          <w:szCs w:val="28"/>
        </w:rPr>
        <w:t xml:space="preserve">Link al corso: </w:t>
      </w:r>
      <w:hyperlink r:id="rId7" w:history="1">
        <w:r w:rsidR="00CD2226" w:rsidRPr="00CD2226">
          <w:rPr>
            <w:rStyle w:val="Collegamentoipertestuale"/>
            <w:rFonts w:cstheme="minorHAnsi"/>
            <w:sz w:val="28"/>
            <w:szCs w:val="28"/>
          </w:rPr>
          <w:t>Diagnosi e interventi sul trauma secondo la prospettiva polivagale</w:t>
        </w:r>
      </w:hyperlink>
    </w:p>
    <w:sectPr w:rsidR="00CD2226" w:rsidRPr="00CD222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669FE" w14:textId="77777777" w:rsidR="00B772B1" w:rsidRDefault="00B772B1" w:rsidP="000E3747">
      <w:pPr>
        <w:spacing w:after="0" w:line="240" w:lineRule="auto"/>
      </w:pPr>
      <w:r>
        <w:separator/>
      </w:r>
    </w:p>
  </w:endnote>
  <w:endnote w:type="continuationSeparator" w:id="0">
    <w:p w14:paraId="19B438D1" w14:textId="77777777" w:rsidR="00B772B1" w:rsidRDefault="00B772B1" w:rsidP="000E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l Su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05FFC" w14:textId="77777777" w:rsidR="00B772B1" w:rsidRDefault="00B772B1" w:rsidP="000E3747">
      <w:pPr>
        <w:spacing w:after="0" w:line="240" w:lineRule="auto"/>
      </w:pPr>
      <w:r>
        <w:separator/>
      </w:r>
    </w:p>
  </w:footnote>
  <w:footnote w:type="continuationSeparator" w:id="0">
    <w:p w14:paraId="2715A604" w14:textId="77777777" w:rsidR="00B772B1" w:rsidRDefault="00B772B1" w:rsidP="000E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B4E4F" w14:textId="77777777" w:rsidR="000E3747" w:rsidRDefault="000E3747">
    <w:pPr>
      <w:pStyle w:val="Intestazione"/>
    </w:pPr>
    <w:r w:rsidRPr="000E3747">
      <w:rPr>
        <w:noProof/>
      </w:rPr>
      <w:drawing>
        <wp:inline distT="0" distB="0" distL="0" distR="0" wp14:anchorId="102C741F" wp14:editId="146F897A">
          <wp:extent cx="973624" cy="4286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608" cy="448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673FA"/>
    <w:multiLevelType w:val="multilevel"/>
    <w:tmpl w:val="42D67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6343B9"/>
    <w:multiLevelType w:val="multilevel"/>
    <w:tmpl w:val="B5065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9036505">
    <w:abstractNumId w:val="0"/>
  </w:num>
  <w:num w:numId="2" w16cid:durableId="2140369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91"/>
    <w:rsid w:val="00035852"/>
    <w:rsid w:val="000E3747"/>
    <w:rsid w:val="001A029F"/>
    <w:rsid w:val="003075BF"/>
    <w:rsid w:val="003E68C0"/>
    <w:rsid w:val="004A714E"/>
    <w:rsid w:val="004D14A9"/>
    <w:rsid w:val="005874A9"/>
    <w:rsid w:val="005D2869"/>
    <w:rsid w:val="00751B1C"/>
    <w:rsid w:val="00775944"/>
    <w:rsid w:val="00830BDF"/>
    <w:rsid w:val="008B6607"/>
    <w:rsid w:val="009D66EA"/>
    <w:rsid w:val="009F5840"/>
    <w:rsid w:val="00A13F91"/>
    <w:rsid w:val="00A23B68"/>
    <w:rsid w:val="00AA7B1E"/>
    <w:rsid w:val="00B6038D"/>
    <w:rsid w:val="00B74BFD"/>
    <w:rsid w:val="00B772B1"/>
    <w:rsid w:val="00B85329"/>
    <w:rsid w:val="00CD2226"/>
    <w:rsid w:val="00D57BC8"/>
    <w:rsid w:val="00D75C59"/>
    <w:rsid w:val="00E4635A"/>
    <w:rsid w:val="00E74E89"/>
    <w:rsid w:val="00F1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57AF"/>
  <w15:chartTrackingRefBased/>
  <w15:docId w15:val="{779F36F0-717E-4EFF-9D93-3E698193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D57B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3F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F9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747"/>
  </w:style>
  <w:style w:type="paragraph" w:styleId="Pidipagina">
    <w:name w:val="footer"/>
    <w:basedOn w:val="Normale"/>
    <w:link w:val="Pidipagina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747"/>
  </w:style>
  <w:style w:type="character" w:customStyle="1" w:styleId="Titolo3Carattere">
    <w:name w:val="Titolo 3 Carattere"/>
    <w:basedOn w:val="Carpredefinitoparagrafo"/>
    <w:link w:val="Titolo3"/>
    <w:uiPriority w:val="9"/>
    <w:rsid w:val="00D57BC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p1">
    <w:name w:val="p1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2">
    <w:name w:val="p2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D14A9"/>
  </w:style>
  <w:style w:type="table" w:styleId="Grigliatabella">
    <w:name w:val="Table Grid"/>
    <w:basedOn w:val="Tabellanormale"/>
    <w:uiPriority w:val="39"/>
    <w:rsid w:val="00B8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e"/>
    <w:next w:val="Normale"/>
    <w:uiPriority w:val="99"/>
    <w:rsid w:val="00B85329"/>
    <w:pPr>
      <w:autoSpaceDE w:val="0"/>
      <w:autoSpaceDN w:val="0"/>
      <w:adjustRightInd w:val="0"/>
      <w:spacing w:after="0" w:line="241" w:lineRule="atLeast"/>
    </w:pPr>
    <w:rPr>
      <w:rFonts w:ascii="Libel Suit" w:hAnsi="Libel Suit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CD222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sicologilombardia.it/formazione/diagnosi-interventi-polivaga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Sperling srl</cp:lastModifiedBy>
  <cp:revision>5</cp:revision>
  <dcterms:created xsi:type="dcterms:W3CDTF">2022-03-14T10:18:00Z</dcterms:created>
  <dcterms:modified xsi:type="dcterms:W3CDTF">2022-06-10T10:53:00Z</dcterms:modified>
</cp:coreProperties>
</file>