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569064F8" w:rsidR="001E042D" w:rsidRPr="00CD1D4A" w:rsidRDefault="00464C72" w:rsidP="00464C72">
      <w:pPr>
        <w:tabs>
          <w:tab w:val="center" w:pos="4819"/>
        </w:tabs>
        <w:rPr>
          <w:b/>
          <w:bCs/>
          <w:color w:val="FF0000"/>
          <w:sz w:val="28"/>
          <w:szCs w:val="28"/>
        </w:rPr>
      </w:pPr>
      <w:r w:rsidRPr="00CD1D4A">
        <w:rPr>
          <w:b/>
          <w:bCs/>
          <w:color w:val="FF0000"/>
          <w:sz w:val="28"/>
          <w:szCs w:val="28"/>
        </w:rPr>
        <w:t xml:space="preserve">Seminario Clinico Applicativo - </w:t>
      </w:r>
      <w:r w:rsidR="005F07FA">
        <w:rPr>
          <w:b/>
          <w:bCs/>
          <w:color w:val="FF0000"/>
          <w:sz w:val="28"/>
          <w:szCs w:val="28"/>
        </w:rPr>
        <w:t>MBCP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60B04E68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A05314">
        <w:t>15</w:t>
      </w:r>
    </w:p>
    <w:p w14:paraId="5D0AEADF" w14:textId="79C842BB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5F07FA">
        <w:t xml:space="preserve">MBCP </w:t>
      </w:r>
      <w:proofErr w:type="spellStart"/>
      <w:r w:rsidR="005F07FA">
        <w:t>Specialist</w:t>
      </w:r>
      <w:proofErr w:type="spellEnd"/>
    </w:p>
    <w:p w14:paraId="3277DCD4" w14:textId="4425B066" w:rsidR="005F07FA" w:rsidRPr="005F07FA" w:rsidRDefault="000E3747" w:rsidP="005F07FA">
      <w:pPr>
        <w:pStyle w:val="NormaleWeb"/>
        <w:shd w:val="clear" w:color="auto" w:fill="FFFFFF"/>
        <w:spacing w:after="0"/>
        <w:rPr>
          <w:rFonts w:asciiTheme="minorHAnsi" w:hAnsiTheme="minorHAnsi" w:cstheme="minorBidi"/>
          <w:sz w:val="22"/>
          <w:szCs w:val="22"/>
        </w:rPr>
      </w:pPr>
      <w:r w:rsidRPr="000E3747">
        <w:rPr>
          <w:u w:val="single"/>
        </w:rPr>
        <w:t>Destinatari</w:t>
      </w:r>
      <w:r>
        <w:t xml:space="preserve">: </w:t>
      </w:r>
      <w:r w:rsidR="00A05314" w:rsidRPr="00A05314">
        <w:br/>
      </w:r>
      <w:r w:rsidR="005F07FA" w:rsidRPr="005F07FA">
        <w:rPr>
          <w:rFonts w:asciiTheme="minorHAnsi" w:hAnsiTheme="minorHAnsi" w:cstheme="minorBidi"/>
          <w:sz w:val="22"/>
          <w:szCs w:val="22"/>
        </w:rPr>
        <w:t>- Laureati in Psicologia;</w:t>
      </w:r>
    </w:p>
    <w:p w14:paraId="3B5F89E2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Studenti della Facoltà di Psicologia;</w:t>
      </w:r>
    </w:p>
    <w:p w14:paraId="5B3966E9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Laureati in Medicina e Chirurgia;</w:t>
      </w:r>
    </w:p>
    <w:p w14:paraId="442DE13F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Laureati in Ostetricia;</w:t>
      </w:r>
    </w:p>
    <w:p w14:paraId="2F26F73E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Laureati in Infermieristica; </w:t>
      </w:r>
    </w:p>
    <w:p w14:paraId="04E7D8B3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Terapisti della riabilitazione psichiatrica;</w:t>
      </w:r>
    </w:p>
    <w:p w14:paraId="4D70EFF7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Educatori;</w:t>
      </w:r>
    </w:p>
    <w:p w14:paraId="00B2C5A1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Professionisti che operano nell'ambito della gravidanza e della perinatalità.</w:t>
      </w:r>
    </w:p>
    <w:p w14:paraId="23FF8C45" w14:textId="21C0E73E" w:rsidR="000E3747" w:rsidRDefault="000E3747" w:rsidP="00A047C0"/>
    <w:p w14:paraId="7F2F0D72" w14:textId="522333E7" w:rsidR="001E042D" w:rsidRDefault="000E3747">
      <w:r w:rsidRPr="000E3747">
        <w:rPr>
          <w:u w:val="single"/>
        </w:rPr>
        <w:t>Modalità di erogazione</w:t>
      </w:r>
      <w:r>
        <w:t>:</w:t>
      </w:r>
      <w:r w:rsidR="00464C72" w:rsidRPr="00464C72">
        <w:t xml:space="preserve"> Il Corso verrà svolto in modalità Webinar online.</w:t>
      </w:r>
    </w:p>
    <w:p w14:paraId="7D07DCE7" w14:textId="2B8B1862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0F49C223" w14:textId="77777777" w:rsidR="00A05314" w:rsidRPr="00A05314" w:rsidRDefault="00A05314" w:rsidP="00A05314">
      <w:r w:rsidRPr="00A05314">
        <w:rPr>
          <w:b/>
          <w:bCs/>
          <w:u w:val="single"/>
        </w:rPr>
        <w:t xml:space="preserve">COSA È </w:t>
      </w:r>
      <w:proofErr w:type="spellStart"/>
      <w:r w:rsidRPr="00A05314">
        <w:rPr>
          <w:b/>
          <w:bCs/>
          <w:u w:val="single"/>
        </w:rPr>
        <w:t>MAPs</w:t>
      </w:r>
      <w:proofErr w:type="spellEnd"/>
      <w:r w:rsidRPr="00A05314">
        <w:rPr>
          <w:b/>
          <w:bCs/>
          <w:u w:val="single"/>
        </w:rPr>
        <w:t xml:space="preserve"> for ADHD?</w:t>
      </w:r>
    </w:p>
    <w:p w14:paraId="664FF8B3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COSA È MBCP?</w:t>
      </w:r>
    </w:p>
    <w:p w14:paraId="2504CA6A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Il protocollo Mindfulness-</w:t>
      </w:r>
      <w:proofErr w:type="spellStart"/>
      <w:r w:rsidRPr="005F07FA">
        <w:t>Based</w:t>
      </w:r>
      <w:proofErr w:type="spellEnd"/>
      <w:r w:rsidRPr="005F07FA">
        <w:t xml:space="preserve"> </w:t>
      </w:r>
      <w:proofErr w:type="spellStart"/>
      <w:r w:rsidRPr="005F07FA">
        <w:t>Childbirth</w:t>
      </w:r>
      <w:proofErr w:type="spellEnd"/>
      <w:r w:rsidRPr="005F07FA">
        <w:t xml:space="preserve"> and </w:t>
      </w:r>
      <w:proofErr w:type="spellStart"/>
      <w:r w:rsidRPr="005F07FA">
        <w:t>Parenting</w:t>
      </w:r>
      <w:proofErr w:type="spellEnd"/>
      <w:r w:rsidRPr="005F07FA">
        <w:t xml:space="preserve"> nasce nel 1998 ad opera di Nancy </w:t>
      </w:r>
      <w:proofErr w:type="spellStart"/>
      <w:r w:rsidRPr="005F07FA">
        <w:t>Bardacke</w:t>
      </w:r>
      <w:proofErr w:type="spellEnd"/>
      <w:r w:rsidRPr="005F07FA">
        <w:t xml:space="preserve">, infermiera e ostetrica e Mindfulness Trainer presso il </w:t>
      </w:r>
      <w:proofErr w:type="spellStart"/>
      <w:r w:rsidRPr="005F07FA">
        <w:t>Medical</w:t>
      </w:r>
      <w:proofErr w:type="spellEnd"/>
      <w:r w:rsidRPr="005F07FA">
        <w:t xml:space="preserve"> Center dell’Università della California, San Francisco. </w:t>
      </w:r>
    </w:p>
    <w:p w14:paraId="43D600C0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 xml:space="preserve">Attraverso la partecipazione al protocollo MBCP, estrapolato dal protocollo MBSR di </w:t>
      </w:r>
      <w:proofErr w:type="spellStart"/>
      <w:r w:rsidRPr="005F07FA">
        <w:t>Jon</w:t>
      </w:r>
      <w:proofErr w:type="spellEnd"/>
      <w:r w:rsidRPr="005F07FA">
        <w:t xml:space="preserve"> </w:t>
      </w:r>
      <w:proofErr w:type="spellStart"/>
      <w:r w:rsidRPr="005F07FA">
        <w:t>Kabat-Zinn</w:t>
      </w:r>
      <w:proofErr w:type="spellEnd"/>
      <w:r w:rsidRPr="005F07FA">
        <w:t>, le donne in gravidanza e i loro partner hanno la possibilità di apprendere le tecniche di mindfulness per far fronte agli stati di ansia e stress normalmente presenti durante la gravidanza, di dolore e paura durante il parto, oltre che di sviluppare cooperazione di coppia e sensibilità genitoriale. </w:t>
      </w:r>
    </w:p>
    <w:p w14:paraId="4CFECD1A" w14:textId="77777777" w:rsidR="00A05314" w:rsidRPr="00A05314" w:rsidRDefault="00A05314" w:rsidP="00A05314"/>
    <w:p w14:paraId="660F44CC" w14:textId="77777777" w:rsidR="00A05314" w:rsidRPr="00A05314" w:rsidRDefault="00A05314" w:rsidP="00A05314">
      <w:r w:rsidRPr="00A05314">
        <w:rPr>
          <w:b/>
          <w:bCs/>
          <w:u w:val="single"/>
        </w:rPr>
        <w:t>OBIETTIVI FORMATIVI</w:t>
      </w:r>
    </w:p>
    <w:p w14:paraId="230F9781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Conoscenza dei principi della Mindfulness attraverso esercitazioni pratiche;</w:t>
      </w:r>
    </w:p>
    <w:p w14:paraId="2833F33A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Acquisizione delle competenze tecniche per l’utilizzo del protocollo MBCP con genitori in attesa e con neogenitori;  </w:t>
      </w:r>
    </w:p>
    <w:p w14:paraId="6C06B6DC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Acquisizione delle competenze tecniche per l’utilizzo del protocollo MBCP nella formazione di altri professionisti dei vari settori sanitari;</w:t>
      </w:r>
    </w:p>
    <w:p w14:paraId="58A1F800" w14:textId="77777777" w:rsidR="005F07FA" w:rsidRPr="005F07FA" w:rsidRDefault="005F07FA" w:rsidP="005F07FA">
      <w:pPr>
        <w:shd w:val="clear" w:color="auto" w:fill="FFFFFF"/>
        <w:spacing w:after="0" w:line="240" w:lineRule="auto"/>
      </w:pPr>
      <w:r w:rsidRPr="005F07FA">
        <w:t>- Acquisizione di competenze per la conduzione di sedute con genitori in attesa o neogenitori.</w:t>
      </w:r>
    </w:p>
    <w:p w14:paraId="3581313F" w14:textId="77777777" w:rsidR="00A05314" w:rsidRPr="00A05314" w:rsidRDefault="00A05314" w:rsidP="00A05314"/>
    <w:p w14:paraId="384B006D" w14:textId="77777777" w:rsidR="00A05314" w:rsidRPr="00A05314" w:rsidRDefault="00A05314" w:rsidP="00A05314">
      <w:r w:rsidRPr="00A05314">
        <w:rPr>
          <w:b/>
          <w:bCs/>
          <w:u w:val="single"/>
        </w:rPr>
        <w:t>SBOCCHI LAVORATIVI</w:t>
      </w:r>
    </w:p>
    <w:p w14:paraId="5789DBEA" w14:textId="08F480C0" w:rsidR="00A05314" w:rsidRPr="00A05314" w:rsidRDefault="005F07FA" w:rsidP="00A05314">
      <w:r w:rsidRPr="005F07FA">
        <w:t xml:space="preserve">L’allievo potrà utilizzare le competenze apprese per training di mindfulness specifici per genitori in attesa e neogenitori e per la formazione di sanitari operanti in contesti interessati al fenomeno, in particolare in contesti ambulatoriali e non (ospedali, comunità, palestre </w:t>
      </w:r>
      <w:proofErr w:type="spellStart"/>
      <w:r w:rsidRPr="005F07FA">
        <w:t>ecc</w:t>
      </w:r>
      <w:proofErr w:type="spellEnd"/>
      <w:r w:rsidRPr="005F07FA">
        <w:t>) a contatto con donne in gravidanza o con la nascita.</w:t>
      </w:r>
    </w:p>
    <w:p w14:paraId="41C13148" w14:textId="77777777" w:rsidR="005F07FA" w:rsidRPr="00A05314" w:rsidRDefault="005F07FA" w:rsidP="005F07FA">
      <w:r w:rsidRPr="00A05314">
        <w:rPr>
          <w:b/>
          <w:bCs/>
          <w:u w:val="single"/>
        </w:rPr>
        <w:t>PROTOCOLLI MINDFULNESS APPRESI</w:t>
      </w:r>
    </w:p>
    <w:p w14:paraId="067E3C4D" w14:textId="70C47FBC" w:rsidR="00A05314" w:rsidRPr="00A05314" w:rsidRDefault="005F07FA" w:rsidP="00A05314">
      <w:r w:rsidRPr="005F07FA">
        <w:lastRenderedPageBreak/>
        <w:t xml:space="preserve">Conoscenza e applicazione del protocollo MBCP (con open badge internazionale riconosciuto dalla Federazione Italiana Mindufulness - </w:t>
      </w:r>
      <w:proofErr w:type="spellStart"/>
      <w:r w:rsidRPr="005F07FA">
        <w:t>Federmindfulness</w:t>
      </w:r>
      <w:proofErr w:type="spellEnd"/>
      <w:r w:rsidRPr="005F07FA">
        <w:t xml:space="preserve"> e con inserimento nell’Albo Nazionale Mindfulness come professionista certificato).</w:t>
      </w:r>
    </w:p>
    <w:p w14:paraId="618A9199" w14:textId="77777777" w:rsidR="00A05314" w:rsidRPr="00A05314" w:rsidRDefault="00A05314" w:rsidP="00A05314"/>
    <w:p w14:paraId="1C007DD4" w14:textId="77777777" w:rsidR="00A05314" w:rsidRPr="00A05314" w:rsidRDefault="00A05314" w:rsidP="00A05314">
      <w:r w:rsidRPr="00A05314">
        <w:rPr>
          <w:b/>
          <w:bCs/>
          <w:u w:val="single"/>
        </w:rPr>
        <w:t>METODOLOGIA DIDATTICA</w:t>
      </w:r>
    </w:p>
    <w:p w14:paraId="59E7E4B6" w14:textId="77777777" w:rsidR="00A05314" w:rsidRPr="00A05314" w:rsidRDefault="00A05314" w:rsidP="00A05314">
      <w:r w:rsidRPr="00A05314">
        <w:t>Il Corso verrà svolto in modalità Webinar online.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18D18395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dalle </w:t>
      </w:r>
      <w:r w:rsidR="00464C72">
        <w:rPr>
          <w:rFonts w:cs="Libel Suit"/>
          <w:color w:val="000000"/>
          <w:sz w:val="23"/>
          <w:szCs w:val="23"/>
        </w:rPr>
        <w:t>18:00</w:t>
      </w:r>
      <w:r>
        <w:rPr>
          <w:rFonts w:cs="Libel Suit"/>
          <w:color w:val="000000"/>
          <w:sz w:val="23"/>
          <w:szCs w:val="23"/>
        </w:rPr>
        <w:t xml:space="preserve"> alle ore</w:t>
      </w:r>
      <w:r w:rsidR="00156049">
        <w:rPr>
          <w:rFonts w:cs="Libel Suit"/>
          <w:color w:val="000000"/>
          <w:sz w:val="23"/>
          <w:szCs w:val="23"/>
        </w:rPr>
        <w:t xml:space="preserve"> 20:00</w:t>
      </w:r>
      <w:r w:rsidR="005F07FA">
        <w:rPr>
          <w:rFonts w:cs="Libel Suit"/>
          <w:color w:val="000000"/>
          <w:sz w:val="23"/>
          <w:szCs w:val="23"/>
        </w:rPr>
        <w:t xml:space="preserve"> nei giorni:</w:t>
      </w:r>
    </w:p>
    <w:p w14:paraId="5AE29D8C" w14:textId="7E61BF94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2</w:t>
      </w:r>
      <w:r w:rsidR="005F07FA">
        <w:rPr>
          <w:rFonts w:cs="Libel Suit"/>
          <w:color w:val="000000"/>
          <w:sz w:val="23"/>
          <w:szCs w:val="23"/>
        </w:rPr>
        <w:t>5</w:t>
      </w:r>
      <w:r w:rsidRPr="00A05314">
        <w:rPr>
          <w:rFonts w:cs="Libel Suit"/>
          <w:color w:val="000000"/>
          <w:sz w:val="23"/>
          <w:szCs w:val="23"/>
        </w:rPr>
        <w:t>-0</w:t>
      </w:r>
      <w:r w:rsidR="005F07FA">
        <w:rPr>
          <w:rFonts w:cs="Libel Suit"/>
          <w:color w:val="000000"/>
          <w:sz w:val="23"/>
          <w:szCs w:val="23"/>
        </w:rPr>
        <w:t>5</w:t>
      </w:r>
      <w:r w:rsidRPr="00A05314">
        <w:rPr>
          <w:rFonts w:cs="Libel Suit"/>
          <w:color w:val="000000"/>
          <w:sz w:val="23"/>
          <w:szCs w:val="23"/>
        </w:rPr>
        <w:t>-2022</w:t>
      </w:r>
    </w:p>
    <w:p w14:paraId="42C2D90E" w14:textId="5F0341F0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0</w:t>
      </w:r>
      <w:r w:rsidR="005F07FA">
        <w:rPr>
          <w:rFonts w:cs="Libel Suit"/>
          <w:color w:val="000000"/>
          <w:sz w:val="23"/>
          <w:szCs w:val="23"/>
        </w:rPr>
        <w:t>1-</w:t>
      </w:r>
      <w:r w:rsidRPr="00A05314">
        <w:rPr>
          <w:rFonts w:cs="Libel Suit"/>
          <w:color w:val="000000"/>
          <w:sz w:val="23"/>
          <w:szCs w:val="23"/>
        </w:rPr>
        <w:t>0</w:t>
      </w:r>
      <w:r w:rsidR="005F07FA">
        <w:rPr>
          <w:rFonts w:cs="Libel Suit"/>
          <w:color w:val="000000"/>
          <w:sz w:val="23"/>
          <w:szCs w:val="23"/>
        </w:rPr>
        <w:t>6</w:t>
      </w:r>
      <w:r w:rsidRPr="00A05314">
        <w:rPr>
          <w:rFonts w:cs="Libel Suit"/>
          <w:color w:val="000000"/>
          <w:sz w:val="23"/>
          <w:szCs w:val="23"/>
        </w:rPr>
        <w:t>-2022</w:t>
      </w:r>
    </w:p>
    <w:p w14:paraId="480DB5B8" w14:textId="15CF8058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1</w:t>
      </w:r>
      <w:r w:rsidR="005F07FA">
        <w:rPr>
          <w:rFonts w:cs="Libel Suit"/>
          <w:color w:val="000000"/>
          <w:sz w:val="23"/>
          <w:szCs w:val="23"/>
        </w:rPr>
        <w:t>5</w:t>
      </w:r>
      <w:r w:rsidRPr="00A05314">
        <w:rPr>
          <w:rFonts w:cs="Libel Suit"/>
          <w:color w:val="000000"/>
          <w:sz w:val="23"/>
          <w:szCs w:val="23"/>
        </w:rPr>
        <w:t>-0</w:t>
      </w:r>
      <w:r w:rsidR="005F07FA">
        <w:rPr>
          <w:rFonts w:cs="Libel Suit"/>
          <w:color w:val="000000"/>
          <w:sz w:val="23"/>
          <w:szCs w:val="23"/>
        </w:rPr>
        <w:t>6</w:t>
      </w:r>
      <w:r w:rsidRPr="00A05314">
        <w:rPr>
          <w:rFonts w:cs="Libel Suit"/>
          <w:color w:val="000000"/>
          <w:sz w:val="23"/>
          <w:szCs w:val="23"/>
        </w:rPr>
        <w:t>-2022</w:t>
      </w:r>
    </w:p>
    <w:p w14:paraId="51012032" w14:textId="30E26915" w:rsidR="00A05314" w:rsidRPr="00A05314" w:rsidRDefault="005F07FA" w:rsidP="00A05314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</w:t>
      </w:r>
      <w:r w:rsidR="00A05314" w:rsidRPr="00A05314">
        <w:rPr>
          <w:rFonts w:cs="Libel Suit"/>
          <w:color w:val="000000"/>
          <w:sz w:val="23"/>
          <w:szCs w:val="23"/>
        </w:rPr>
        <w:t>-0</w:t>
      </w:r>
      <w:r>
        <w:rPr>
          <w:rFonts w:cs="Libel Suit"/>
          <w:color w:val="000000"/>
          <w:sz w:val="23"/>
          <w:szCs w:val="23"/>
        </w:rPr>
        <w:t>6</w:t>
      </w:r>
      <w:r w:rsidR="00A05314" w:rsidRPr="00A05314">
        <w:rPr>
          <w:rFonts w:cs="Libel Suit"/>
          <w:color w:val="000000"/>
          <w:sz w:val="23"/>
          <w:szCs w:val="23"/>
        </w:rPr>
        <w:t>-2022</w:t>
      </w:r>
    </w:p>
    <w:p w14:paraId="15A649CC" w14:textId="1D9700CE" w:rsid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2</w:t>
      </w:r>
      <w:r w:rsidR="005F07FA">
        <w:rPr>
          <w:rFonts w:cs="Libel Suit"/>
          <w:color w:val="000000"/>
          <w:sz w:val="23"/>
          <w:szCs w:val="23"/>
        </w:rPr>
        <w:t>9</w:t>
      </w:r>
      <w:r w:rsidRPr="00A05314">
        <w:rPr>
          <w:rFonts w:cs="Libel Suit"/>
          <w:color w:val="000000"/>
          <w:sz w:val="23"/>
          <w:szCs w:val="23"/>
        </w:rPr>
        <w:t>-0</w:t>
      </w:r>
      <w:r w:rsidR="005F07FA">
        <w:rPr>
          <w:rFonts w:cs="Libel Suit"/>
          <w:color w:val="000000"/>
          <w:sz w:val="23"/>
          <w:szCs w:val="23"/>
        </w:rPr>
        <w:t>6</w:t>
      </w:r>
      <w:r w:rsidRPr="00A05314">
        <w:rPr>
          <w:rFonts w:cs="Libel Suit"/>
          <w:color w:val="000000"/>
          <w:sz w:val="23"/>
          <w:szCs w:val="23"/>
        </w:rPr>
        <w:t>-2022</w:t>
      </w:r>
    </w:p>
    <w:p w14:paraId="0B93496E" w14:textId="77777777" w:rsidR="003E68C0" w:rsidRPr="00CD1D4A" w:rsidRDefault="003E68C0">
      <w:pPr>
        <w:rPr>
          <w:u w:val="single"/>
          <w:lang w:val="en-US"/>
        </w:rPr>
      </w:pPr>
      <w:proofErr w:type="spellStart"/>
      <w:r w:rsidRPr="00CD1D4A">
        <w:rPr>
          <w:u w:val="single"/>
          <w:lang w:val="en-US"/>
        </w:rPr>
        <w:t>Contatti</w:t>
      </w:r>
      <w:proofErr w:type="spellEnd"/>
      <w:r w:rsidRPr="00CD1D4A">
        <w:rPr>
          <w:u w:val="single"/>
          <w:lang w:val="en-US"/>
        </w:rPr>
        <w:t>:</w:t>
      </w:r>
    </w:p>
    <w:p w14:paraId="2048B664" w14:textId="77777777" w:rsidR="00D57BC8" w:rsidRPr="005F07FA" w:rsidRDefault="00D57BC8" w:rsidP="005F07FA">
      <w:pPr>
        <w:spacing w:before="120"/>
        <w:rPr>
          <w:rFonts w:cs="Libel Suit"/>
          <w:color w:val="000000"/>
          <w:sz w:val="23"/>
          <w:szCs w:val="23"/>
        </w:rPr>
      </w:pPr>
      <w:r w:rsidRPr="005F07FA">
        <w:rPr>
          <w:rFonts w:cs="Libel Suit"/>
          <w:color w:val="000000"/>
          <w:sz w:val="23"/>
          <w:szCs w:val="23"/>
        </w:rPr>
        <w:t>Mail: info@psicologilombardia.it</w:t>
      </w:r>
    </w:p>
    <w:p w14:paraId="12D0CEA8" w14:textId="70CA4FA2" w:rsidR="00A13F91" w:rsidRPr="00156049" w:rsidRDefault="00D57BC8" w:rsidP="00D57BC8">
      <w:pPr>
        <w:rPr>
          <w:rFonts w:ascii="Poppins" w:hAnsi="Poppins" w:cs="Poppins"/>
          <w:color w:val="333333"/>
          <w:sz w:val="28"/>
          <w:szCs w:val="28"/>
          <w:lang w:val="en-US"/>
        </w:rPr>
      </w:pPr>
      <w:r w:rsidRPr="005F07FA">
        <w:rPr>
          <w:rFonts w:cs="Libel Suit"/>
          <w:color w:val="000000"/>
          <w:sz w:val="23"/>
          <w:szCs w:val="23"/>
        </w:rPr>
        <w:t>Link al corso:</w:t>
      </w:r>
      <w:r w:rsidR="005F07FA">
        <w:rPr>
          <w:rFonts w:cs="Libel Suit"/>
          <w:color w:val="000000"/>
          <w:sz w:val="23"/>
          <w:szCs w:val="23"/>
        </w:rPr>
        <w:t xml:space="preserve"> </w:t>
      </w:r>
      <w:hyperlink r:id="rId7" w:history="1">
        <w:r w:rsidR="005F07FA">
          <w:rPr>
            <w:rStyle w:val="Collegamentoipertestuale"/>
          </w:rPr>
          <w:t>MBCP - Mindfulness-</w:t>
        </w:r>
        <w:proofErr w:type="spellStart"/>
        <w:r w:rsidR="005F07FA">
          <w:rPr>
            <w:rStyle w:val="Collegamentoipertestuale"/>
          </w:rPr>
          <w:t>Based</w:t>
        </w:r>
        <w:proofErr w:type="spellEnd"/>
        <w:r w:rsidR="005F07FA">
          <w:rPr>
            <w:rStyle w:val="Collegamentoipertestuale"/>
          </w:rPr>
          <w:t xml:space="preserve"> </w:t>
        </w:r>
        <w:proofErr w:type="spellStart"/>
        <w:r w:rsidR="005F07FA">
          <w:rPr>
            <w:rStyle w:val="Collegamentoipertestuale"/>
          </w:rPr>
          <w:t>Childbirth</w:t>
        </w:r>
        <w:proofErr w:type="spellEnd"/>
        <w:r w:rsidR="005F07FA">
          <w:rPr>
            <w:rStyle w:val="Collegamentoipertestuale"/>
          </w:rPr>
          <w:t xml:space="preserve"> and </w:t>
        </w:r>
        <w:proofErr w:type="spellStart"/>
        <w:r w:rsidR="005F07FA">
          <w:rPr>
            <w:rStyle w:val="Collegamentoipertestuale"/>
          </w:rPr>
          <w:t>Parenting</w:t>
        </w:r>
        <w:proofErr w:type="spellEnd"/>
        <w:r w:rsidR="005F07FA">
          <w:rPr>
            <w:rStyle w:val="Collegamentoipertestuale"/>
          </w:rPr>
          <w:t xml:space="preserve"> (psicologilombardia.it)</w:t>
        </w:r>
      </w:hyperlink>
    </w:p>
    <w:sectPr w:rsidR="00A13F91" w:rsidRPr="001560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F441" w14:textId="77777777" w:rsidR="00F93684" w:rsidRDefault="00F93684" w:rsidP="000E3747">
      <w:pPr>
        <w:spacing w:after="0" w:line="240" w:lineRule="auto"/>
      </w:pPr>
      <w:r>
        <w:separator/>
      </w:r>
    </w:p>
  </w:endnote>
  <w:endnote w:type="continuationSeparator" w:id="0">
    <w:p w14:paraId="523BF7B5" w14:textId="77777777" w:rsidR="00F93684" w:rsidRDefault="00F93684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E8E4" w14:textId="77777777" w:rsidR="00F93684" w:rsidRDefault="00F93684" w:rsidP="000E3747">
      <w:pPr>
        <w:spacing w:after="0" w:line="240" w:lineRule="auto"/>
      </w:pPr>
      <w:r>
        <w:separator/>
      </w:r>
    </w:p>
  </w:footnote>
  <w:footnote w:type="continuationSeparator" w:id="0">
    <w:p w14:paraId="71CD0BAA" w14:textId="77777777" w:rsidR="00F93684" w:rsidRDefault="00F93684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8A4"/>
    <w:multiLevelType w:val="multilevel"/>
    <w:tmpl w:val="AE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E57C1"/>
    <w:multiLevelType w:val="multilevel"/>
    <w:tmpl w:val="896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41C97"/>
    <w:rsid w:val="0005735E"/>
    <w:rsid w:val="000E3747"/>
    <w:rsid w:val="00156049"/>
    <w:rsid w:val="001E042D"/>
    <w:rsid w:val="003075BF"/>
    <w:rsid w:val="003E68C0"/>
    <w:rsid w:val="00464C72"/>
    <w:rsid w:val="004D14A9"/>
    <w:rsid w:val="005874A9"/>
    <w:rsid w:val="005D2869"/>
    <w:rsid w:val="005F07FA"/>
    <w:rsid w:val="00751B1C"/>
    <w:rsid w:val="00775944"/>
    <w:rsid w:val="00830BDF"/>
    <w:rsid w:val="00873487"/>
    <w:rsid w:val="008B6607"/>
    <w:rsid w:val="009D66EA"/>
    <w:rsid w:val="009D7DF1"/>
    <w:rsid w:val="009F5840"/>
    <w:rsid w:val="00A047C0"/>
    <w:rsid w:val="00A05314"/>
    <w:rsid w:val="00A13F91"/>
    <w:rsid w:val="00A23B68"/>
    <w:rsid w:val="00AA7B1E"/>
    <w:rsid w:val="00B74BFD"/>
    <w:rsid w:val="00B85329"/>
    <w:rsid w:val="00C60376"/>
    <w:rsid w:val="00CD1D4A"/>
    <w:rsid w:val="00D33C96"/>
    <w:rsid w:val="00D57BC8"/>
    <w:rsid w:val="00D75C59"/>
    <w:rsid w:val="00DE0E06"/>
    <w:rsid w:val="00E74E89"/>
    <w:rsid w:val="00F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53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dcterms:created xsi:type="dcterms:W3CDTF">2022-04-12T08:02:00Z</dcterms:created>
  <dcterms:modified xsi:type="dcterms:W3CDTF">2022-04-12T08:02:00Z</dcterms:modified>
</cp:coreProperties>
</file>